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34E9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34E91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34E91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>1578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4E91" w:rsidR="001679B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34E9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B34E9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34E9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B34E9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34E91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34E91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34E91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декабря </w:t>
      </w:r>
      <w:r w:rsidRPr="00B34E91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4E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B34E9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34E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34E91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B34E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34E91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B34E91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34E9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34E9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B34E9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B34E9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B34E9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 Е.А. Таскаева</w:t>
      </w:r>
      <w:r w:rsidRPr="00B34E91" w:rsidR="006F6E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B34E9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 в отношении:</w:t>
      </w:r>
    </w:p>
    <w:p w:rsidR="00C62879" w:rsidRPr="00B34E91" w:rsidP="00C62879">
      <w:pPr>
        <w:widowControl w:val="0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  <w:lang w:eastAsia="ar-SA"/>
        </w:rPr>
        <w:t>Александрова В</w:t>
      </w:r>
      <w:r w:rsidRPr="00B34E91" w:rsidR="003749D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34E91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B34E91" w:rsidR="003749D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34E9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34E91" w:rsidR="003749DC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B34E9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B34E91" w:rsidR="003749DC">
        <w:rPr>
          <w:rFonts w:ascii="Times New Roman" w:hAnsi="Times New Roman" w:cs="Times New Roman"/>
          <w:sz w:val="24"/>
          <w:szCs w:val="24"/>
        </w:rPr>
        <w:t>***</w:t>
      </w:r>
      <w:r w:rsidRPr="00B34E91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B34E91" w:rsidR="00BF3A98">
        <w:rPr>
          <w:rFonts w:ascii="Times New Roman" w:hAnsi="Times New Roman" w:cs="Times New Roman"/>
          <w:sz w:val="24"/>
          <w:szCs w:val="24"/>
        </w:rPr>
        <w:t>и</w:t>
      </w:r>
      <w:r w:rsidRPr="00B34E91">
        <w:rPr>
          <w:rFonts w:ascii="Times New Roman" w:hAnsi="Times New Roman" w:cs="Times New Roman"/>
          <w:sz w:val="24"/>
          <w:szCs w:val="24"/>
        </w:rPr>
        <w:t xml:space="preserve"> проживающего по адре</w:t>
      </w:r>
      <w:r w:rsidRPr="00B34E91">
        <w:rPr>
          <w:rFonts w:ascii="Times New Roman" w:hAnsi="Times New Roman" w:cs="Times New Roman"/>
          <w:sz w:val="24"/>
          <w:szCs w:val="24"/>
        </w:rPr>
        <w:t xml:space="preserve">су: </w:t>
      </w:r>
      <w:r w:rsidRPr="00B34E91" w:rsidR="003749DC">
        <w:rPr>
          <w:rFonts w:ascii="Times New Roman" w:hAnsi="Times New Roman" w:cs="Times New Roman"/>
          <w:sz w:val="24"/>
          <w:szCs w:val="24"/>
        </w:rPr>
        <w:t>***</w:t>
      </w:r>
      <w:r w:rsidRPr="00B34E91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B34E91" w:rsidR="003749DC">
        <w:rPr>
          <w:rFonts w:ascii="Times New Roman" w:hAnsi="Times New Roman" w:cs="Times New Roman"/>
          <w:sz w:val="24"/>
          <w:szCs w:val="24"/>
        </w:rPr>
        <w:t>***</w:t>
      </w:r>
    </w:p>
    <w:p w:rsidR="001C2205" w:rsidRPr="00B34E91" w:rsidP="00C62879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B34E91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B34E9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B34E9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B34E91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B34E91" w:rsidR="003749D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34E91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B34E91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34E91" w:rsidR="000768E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B34E91" w:rsidR="003749D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34E91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B34E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34E91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34E9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B34E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B34E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34E91" w:rsidR="00127C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4E91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34E91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B34E9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B34E9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B34E91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B34E91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B34E9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B34E9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34E9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B34E9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B34E9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B34E9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4E9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34E91" w:rsidR="003749DC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34E91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34E91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B34E9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B34E9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B34E9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34E9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B34E9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B34E91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B34E91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B34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B34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08.09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B34E91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</w:t>
      </w:r>
      <w:r w:rsidRPr="00B34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34E91" w:rsidR="003749DC">
        <w:rPr>
          <w:rFonts w:ascii="Times New Roman" w:eastAsia="Times New Roman" w:hAnsi="Times New Roman" w:cs="Times New Roman"/>
          <w:sz w:val="24"/>
          <w:szCs w:val="24"/>
          <w:lang w:eastAsia="ar-SA"/>
        </w:rPr>
        <w:t>**</w:t>
      </w:r>
      <w:r w:rsidRPr="00B34E91" w:rsidR="003749DC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B34E91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03.06.2024 </w:t>
      </w:r>
      <w:r w:rsidRPr="00B34E91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из которого следует, что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B34E91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B34E91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34E91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B34E91" w:rsidR="00D97D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B34E91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B34E91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B34E91" w:rsidR="007A7D1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34E91" w:rsidR="00386CB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B34E91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B34E91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B34E9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B34E9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B34E9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34E9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34E9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B34E9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днем оплаты штрафа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 В.В.</w:t>
      </w:r>
      <w:r w:rsidRPr="00B34E91" w:rsidR="0047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B34E91" w:rsidR="00BC43C0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B34E91" w:rsidR="0037086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34E91" w:rsidR="00BC2FE3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B34E91" w:rsidR="00EC77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года. </w:t>
      </w:r>
      <w:r w:rsidRPr="00B34E91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B34E9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34E9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3950CB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Александрова В.В.</w:t>
      </w:r>
      <w:r w:rsidRPr="00B34E91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4E9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34E9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34E91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B34E91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B34E9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B34E91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B34E91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B34E9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B34E9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кавшегося к административной ответственности. </w:t>
      </w:r>
    </w:p>
    <w:p w:rsidR="009027D6" w:rsidRPr="00B34E9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B34E91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B34E91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B34E91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9027D6" w:rsidRPr="00B34E9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Обстоятельств, от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ягчающих административную ответственность, в соответствии со ст. 4.3 Кодекса Российской Федерации об административных правонарушениях, не </w:t>
      </w:r>
      <w:r w:rsidRPr="00B34E91" w:rsidR="00D75F3C">
        <w:rPr>
          <w:rFonts w:ascii="Times New Roman" w:eastAsia="Times New Roman" w:hAnsi="Times New Roman" w:cs="Times New Roman"/>
          <w:sz w:val="24"/>
          <w:szCs w:val="24"/>
          <w:lang w:eastAsia="ar-SA"/>
        </w:rPr>
        <w:t>усматривается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2227" w:rsidRPr="00B34E9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32.2 Кодекса Российской Федерации </w:t>
      </w:r>
      <w:r w:rsidRPr="00B34E91">
        <w:rPr>
          <w:rFonts w:ascii="Times New Roman" w:hAnsi="Times New Roman" w:cs="Times New Roman"/>
          <w:sz w:val="24"/>
          <w:szCs w:val="24"/>
        </w:rPr>
        <w:t>об административных правонарушениях, мировой судья,</w:t>
      </w:r>
    </w:p>
    <w:p w:rsidR="00D75F3C" w:rsidRPr="00B34E9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B34E9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E9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33D2A" w:rsidRPr="00B34E91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7D6" w:rsidRPr="00B34E91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  <w:lang w:eastAsia="ar-SA"/>
        </w:rPr>
        <w:t>Александрова В</w:t>
      </w:r>
      <w:r w:rsidRPr="00B34E91" w:rsidR="003749D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34E91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Pr="00B34E91" w:rsidR="003749D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34E9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34E91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34E91" w:rsidR="0036324C">
        <w:rPr>
          <w:rFonts w:ascii="Times New Roman" w:hAnsi="Times New Roman" w:cs="Times New Roman"/>
          <w:sz w:val="24"/>
          <w:szCs w:val="24"/>
        </w:rPr>
        <w:t>1</w:t>
      </w:r>
      <w:r w:rsidRPr="00B34E91" w:rsidR="007A7D19">
        <w:rPr>
          <w:rFonts w:ascii="Times New Roman" w:hAnsi="Times New Roman" w:cs="Times New Roman"/>
          <w:sz w:val="24"/>
          <w:szCs w:val="24"/>
        </w:rPr>
        <w:t>0</w:t>
      </w:r>
      <w:r w:rsidRPr="00B34E91" w:rsidR="00386CBE">
        <w:rPr>
          <w:rFonts w:ascii="Times New Roman" w:hAnsi="Times New Roman" w:cs="Times New Roman"/>
          <w:sz w:val="24"/>
          <w:szCs w:val="24"/>
        </w:rPr>
        <w:t>2</w:t>
      </w:r>
      <w:r w:rsidRPr="00B34E91">
        <w:rPr>
          <w:rFonts w:ascii="Times New Roman" w:hAnsi="Times New Roman" w:cs="Times New Roman"/>
          <w:sz w:val="24"/>
          <w:szCs w:val="24"/>
        </w:rPr>
        <w:t>0</w:t>
      </w:r>
      <w:r w:rsidRPr="00B34E91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B34E91" w:rsidR="0036324C">
        <w:rPr>
          <w:rFonts w:ascii="Times New Roman" w:hAnsi="Times New Roman" w:cs="Times New Roman"/>
          <w:sz w:val="24"/>
          <w:szCs w:val="24"/>
        </w:rPr>
        <w:t>одна тысяча</w:t>
      </w:r>
      <w:r w:rsidRPr="00B34E91" w:rsidR="00386CBE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B34E91" w:rsidR="00EC7793">
        <w:rPr>
          <w:rFonts w:ascii="Times New Roman" w:hAnsi="Times New Roman" w:cs="Times New Roman"/>
          <w:sz w:val="24"/>
          <w:szCs w:val="24"/>
        </w:rPr>
        <w:t xml:space="preserve">) </w:t>
      </w:r>
      <w:r w:rsidRPr="00B34E91" w:rsidR="00282227">
        <w:rPr>
          <w:rFonts w:ascii="Times New Roman" w:hAnsi="Times New Roman" w:cs="Times New Roman"/>
          <w:sz w:val="24"/>
          <w:szCs w:val="24"/>
        </w:rPr>
        <w:t>рублей.</w:t>
      </w:r>
    </w:p>
    <w:p w:rsidR="00BC2FE3" w:rsidRPr="00B34E91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</w:t>
      </w:r>
      <w:r w:rsidRPr="00B34E91">
        <w:rPr>
          <w:rFonts w:ascii="Times New Roman" w:hAnsi="Times New Roman" w:cs="Times New Roman"/>
          <w:sz w:val="24"/>
          <w:szCs w:val="24"/>
        </w:rPr>
        <w:t xml:space="preserve">(Департамент административного обеспечения Ханты-Мансийского автономного округа - Югры, л/с 04872D08080, наименование банка РКЦ г. Ханты-Мансийск// УФК по </w:t>
      </w:r>
      <w:r w:rsidRPr="00B34E91">
        <w:rPr>
          <w:rFonts w:ascii="Times New Roman" w:hAnsi="Times New Roman" w:cs="Times New Roman"/>
          <w:sz w:val="24"/>
          <w:szCs w:val="24"/>
        </w:rPr>
        <w:t>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</w:t>
      </w:r>
      <w:r w:rsidRPr="00B34E91">
        <w:rPr>
          <w:rFonts w:ascii="Times New Roman" w:hAnsi="Times New Roman" w:cs="Times New Roman"/>
          <w:sz w:val="24"/>
          <w:szCs w:val="24"/>
        </w:rPr>
        <w:t>К 720116012030190001</w:t>
      </w:r>
      <w:r w:rsidRPr="00B34E91" w:rsidR="003950CB">
        <w:rPr>
          <w:rFonts w:ascii="Times New Roman" w:hAnsi="Times New Roman" w:cs="Times New Roman"/>
          <w:sz w:val="24"/>
          <w:szCs w:val="24"/>
        </w:rPr>
        <w:t>40 УИН 04123654003850</w:t>
      </w:r>
      <w:r w:rsidRPr="00B34E91" w:rsidR="00386CBE">
        <w:rPr>
          <w:rFonts w:ascii="Times New Roman" w:hAnsi="Times New Roman" w:cs="Times New Roman"/>
          <w:sz w:val="24"/>
          <w:szCs w:val="24"/>
        </w:rPr>
        <w:t>15782420142</w:t>
      </w:r>
      <w:r w:rsidRPr="00B34E91" w:rsidR="003950CB">
        <w:rPr>
          <w:rFonts w:ascii="Times New Roman" w:hAnsi="Times New Roman" w:cs="Times New Roman"/>
          <w:sz w:val="24"/>
          <w:szCs w:val="24"/>
        </w:rPr>
        <w:t>.</w:t>
      </w:r>
    </w:p>
    <w:p w:rsidR="00282227" w:rsidRPr="00B34E91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</w:t>
      </w:r>
      <w:r w:rsidRPr="00B34E91">
        <w:rPr>
          <w:rFonts w:ascii="Times New Roman" w:hAnsi="Times New Roman" w:cs="Times New Roman"/>
          <w:sz w:val="24"/>
          <w:szCs w:val="24"/>
        </w:rPr>
        <w:t xml:space="preserve">ления, предусмотренных </w:t>
      </w:r>
      <w:hyperlink w:anchor="sub_315" w:history="1">
        <w:r w:rsidRPr="00B34E9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B34E9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B34E91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</w:t>
      </w:r>
      <w:r w:rsidRPr="00B34E91" w:rsidR="00BC43C0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B34E91">
        <w:rPr>
          <w:rFonts w:ascii="Times New Roman" w:hAnsi="Times New Roman" w:cs="Times New Roman"/>
          <w:sz w:val="24"/>
          <w:szCs w:val="24"/>
        </w:rPr>
        <w:t xml:space="preserve">со дня получения копии постановления, через мирового </w:t>
      </w:r>
      <w:r w:rsidRPr="00B34E91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B34E91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F6A41" w:rsidRPr="00B34E91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9DC" w:rsidRPr="00B34E91" w:rsidP="003749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4E91" w:rsidR="00FA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66C" w:rsidRPr="00B34E9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B34E91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4E9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B34E91">
        <w:rPr>
          <w:rFonts w:ascii="Times New Roman" w:hAnsi="Times New Roman" w:cs="Times New Roman"/>
          <w:sz w:val="24"/>
          <w:szCs w:val="24"/>
        </w:rPr>
        <w:t xml:space="preserve">  </w:t>
      </w:r>
      <w:r w:rsidRPr="00B34E91">
        <w:rPr>
          <w:rFonts w:ascii="Times New Roman" w:hAnsi="Times New Roman" w:cs="Times New Roman"/>
          <w:sz w:val="24"/>
          <w:szCs w:val="24"/>
        </w:rPr>
        <w:t xml:space="preserve">                           Е.А. Таскаева</w:t>
      </w:r>
    </w:p>
    <w:p w:rsidR="00282227" w:rsidRPr="00B34E91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B34E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768E2"/>
    <w:rsid w:val="00080AC0"/>
    <w:rsid w:val="00096CEB"/>
    <w:rsid w:val="000B1D77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423"/>
    <w:rsid w:val="002F5DDA"/>
    <w:rsid w:val="00303504"/>
    <w:rsid w:val="00310BD7"/>
    <w:rsid w:val="00315C98"/>
    <w:rsid w:val="003220F4"/>
    <w:rsid w:val="00344A11"/>
    <w:rsid w:val="0036073F"/>
    <w:rsid w:val="0036324C"/>
    <w:rsid w:val="0037086F"/>
    <w:rsid w:val="0037419C"/>
    <w:rsid w:val="003749DC"/>
    <w:rsid w:val="00381012"/>
    <w:rsid w:val="003833CD"/>
    <w:rsid w:val="00386CBE"/>
    <w:rsid w:val="003950CB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0867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A7D19"/>
    <w:rsid w:val="007B514F"/>
    <w:rsid w:val="007B63D7"/>
    <w:rsid w:val="007D2FD3"/>
    <w:rsid w:val="007D74E1"/>
    <w:rsid w:val="007E477D"/>
    <w:rsid w:val="008069D1"/>
    <w:rsid w:val="00822FEF"/>
    <w:rsid w:val="00840D45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34E91"/>
    <w:rsid w:val="00B45589"/>
    <w:rsid w:val="00B45AF8"/>
    <w:rsid w:val="00B8005F"/>
    <w:rsid w:val="00BA10D3"/>
    <w:rsid w:val="00BC12E3"/>
    <w:rsid w:val="00BC2FE3"/>
    <w:rsid w:val="00BC43C0"/>
    <w:rsid w:val="00BD1DD6"/>
    <w:rsid w:val="00BE46D6"/>
    <w:rsid w:val="00BE5AD5"/>
    <w:rsid w:val="00BF3A98"/>
    <w:rsid w:val="00C10B2C"/>
    <w:rsid w:val="00C12010"/>
    <w:rsid w:val="00C17BC3"/>
    <w:rsid w:val="00C32E29"/>
    <w:rsid w:val="00C46517"/>
    <w:rsid w:val="00C47183"/>
    <w:rsid w:val="00C50642"/>
    <w:rsid w:val="00C62879"/>
    <w:rsid w:val="00C658C1"/>
    <w:rsid w:val="00C83564"/>
    <w:rsid w:val="00C926AD"/>
    <w:rsid w:val="00C943C5"/>
    <w:rsid w:val="00CA1177"/>
    <w:rsid w:val="00CD67FC"/>
    <w:rsid w:val="00CE157F"/>
    <w:rsid w:val="00D076EE"/>
    <w:rsid w:val="00D22E7E"/>
    <w:rsid w:val="00D473FC"/>
    <w:rsid w:val="00D57AF0"/>
    <w:rsid w:val="00D72AA4"/>
    <w:rsid w:val="00D75F3C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793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3A01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56EF0-F975-45F7-9A96-30D81D5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FF28-1125-4D66-B437-92FB51B6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